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关于202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届专升本、201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级高起本本科毕业生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撰写</w:t>
      </w:r>
      <w:r>
        <w:rPr>
          <w:rFonts w:hint="eastAsia" w:ascii="宋体" w:hAnsi="宋体" w:eastAsia="宋体" w:cs="宋体"/>
          <w:sz w:val="28"/>
          <w:szCs w:val="28"/>
        </w:rPr>
        <w:t>成人学士学位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论文</w:t>
      </w:r>
      <w:r>
        <w:rPr>
          <w:rFonts w:hint="eastAsia" w:ascii="宋体" w:hAnsi="宋体" w:eastAsia="宋体" w:cs="宋体"/>
          <w:sz w:val="28"/>
          <w:szCs w:val="28"/>
        </w:rPr>
        <w:t>的通知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各教学站、各202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年申请学位校内毕业生：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根据学校学位工作要求，请通知202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届毕业生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符合申请论文申请条件学生</w:t>
      </w:r>
      <w:r>
        <w:rPr>
          <w:rFonts w:hint="eastAsia" w:ascii="宋体" w:hAnsi="宋体" w:eastAsia="宋体" w:cs="宋体"/>
          <w:sz w:val="28"/>
          <w:szCs w:val="28"/>
        </w:rPr>
        <w:t>，按照以下要求上交申请学士学位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论文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论文要求：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1.题目自拟，</w:t>
      </w:r>
      <w:r>
        <w:rPr>
          <w:rFonts w:hint="eastAsia" w:ascii="宋体" w:hAnsi="宋体" w:eastAsia="宋体" w:cs="宋体"/>
          <w:sz w:val="28"/>
          <w:szCs w:val="28"/>
        </w:rPr>
        <w:t>选题必须与本专业相关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论文要观点明确，内容充实，语言流畅，结构严谨，标点及行文格式正确、打印清楚；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>外语专业学生必须用外语撰写论文。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.论文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正文字数不少于5500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</w:rPr>
        <w:t>论文中所用引文都要按学术论文的规范在篇末注明出处，论文后应附有作者在撰写该论文时阅读的重要文献、参考书目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.论文“文本复制检测报告单”（中国知网论文检测系统，重复率≦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25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%）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5.论文格式详见附件1。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6.遵守学术行为规范，所提交的学位论文不存在学术造假或学术不端行为。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具体学位申请流程详见附件2。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继续教育学院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default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2021年3月3日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请符合申请学位条件学生扫码加入“平顶山学院2021年学位申请群”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color w:val="333333"/>
          <w:sz w:val="28"/>
          <w:szCs w:val="28"/>
          <w:lang w:val="en-US" w:eastAsia="zh-CN"/>
        </w:rPr>
        <w:drawing>
          <wp:inline distT="0" distB="0" distL="114300" distR="114300">
            <wp:extent cx="5264785" cy="6818630"/>
            <wp:effectExtent l="0" t="0" r="12065" b="1270"/>
            <wp:docPr id="1" name="图片 1" descr="05d24b75f2a5770f977b05f23811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5d24b75f2a5770f977b05f238118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681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C14BA"/>
    <w:rsid w:val="0A0C14BA"/>
    <w:rsid w:val="111F5DC8"/>
    <w:rsid w:val="712E56D0"/>
    <w:rsid w:val="7448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TML Acronym"/>
    <w:basedOn w:val="4"/>
    <w:qFormat/>
    <w:uiPriority w:val="0"/>
  </w:style>
  <w:style w:type="character" w:styleId="7">
    <w:name w:val="Hyperlink"/>
    <w:basedOn w:val="4"/>
    <w:qFormat/>
    <w:uiPriority w:val="0"/>
    <w:rPr>
      <w:color w:val="000000"/>
      <w:u w:val="none"/>
    </w:rPr>
  </w:style>
  <w:style w:type="character" w:styleId="8">
    <w:name w:val="HTML Code"/>
    <w:basedOn w:val="4"/>
    <w:uiPriority w:val="0"/>
    <w:rPr>
      <w:rFonts w:ascii="Courier New" w:hAnsi="Courier New"/>
      <w:sz w:val="20"/>
    </w:rPr>
  </w:style>
  <w:style w:type="paragraph" w:customStyle="1" w:styleId="9">
    <w:name w:val="_Style 8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2021-03-03T02:29:00Z</dcterms:created>
  <dc:creator>芮芮</dc:creator>
  <cp:lastModifiedBy>芮芮</cp:lastModifiedBy>
  <dcterms:modified xsi:type="dcterms:W3CDTF">2021-03-03T03:11:04Z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